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8489"/>
      </w:tblGrid>
      <w:tr w:rsidR="0090131F" w:rsidTr="00D76FC9">
        <w:tc>
          <w:tcPr>
            <w:tcW w:w="1081" w:type="dxa"/>
          </w:tcPr>
          <w:p w:rsidR="0090131F" w:rsidRDefault="0090131F" w:rsidP="00D76FC9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CCBFC81" wp14:editId="68A2D899">
                  <wp:extent cx="467995" cy="436245"/>
                  <wp:effectExtent l="0" t="0" r="825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131F" w:rsidRDefault="0090131F" w:rsidP="00D76FC9">
            <w:pPr>
              <w:rPr>
                <w:rFonts w:ascii="Times New Roman" w:hAnsi="Times New Roman" w:cs="Times New Roman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</w:t>
            </w:r>
          </w:p>
        </w:tc>
        <w:tc>
          <w:tcPr>
            <w:tcW w:w="8489" w:type="dxa"/>
          </w:tcPr>
          <w:p w:rsidR="0090131F" w:rsidRPr="00A92398" w:rsidRDefault="0090131F" w:rsidP="00D76FC9">
            <w:pPr>
              <w:keepNext/>
              <w:tabs>
                <w:tab w:val="left" w:pos="6495"/>
              </w:tabs>
              <w:jc w:val="center"/>
              <w:outlineLvl w:val="3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МИНИСТЕРСТВО НАУКИ И ВЫСШЕГО ОБРАЗОВАНИЯ РОССИЙСКОЙ ФЕДЕРАЦИИ</w:t>
            </w:r>
          </w:p>
          <w:p w:rsidR="0090131F" w:rsidRPr="00A92398" w:rsidRDefault="0090131F" w:rsidP="00D76FC9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Федеральное государственное бюджетное образовательное</w:t>
            </w:r>
          </w:p>
          <w:p w:rsidR="0090131F" w:rsidRPr="00A92398" w:rsidRDefault="0090131F" w:rsidP="00D76FC9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учреждение высшего образования</w:t>
            </w:r>
          </w:p>
          <w:p w:rsidR="0090131F" w:rsidRPr="00A92398" w:rsidRDefault="0090131F" w:rsidP="00D76FC9">
            <w:pPr>
              <w:keepNext/>
              <w:ind w:left="110" w:hanging="1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«КАЗАНСКИЙ ГОСУДАРСТВЕННЫЙ ЭНЕРГЕТИЧЕСКИЙ УНИВЕРСИТЕТ»</w:t>
            </w:r>
          </w:p>
          <w:p w:rsidR="0090131F" w:rsidRDefault="0090131F" w:rsidP="00D76FC9">
            <w:pPr>
              <w:jc w:val="center"/>
              <w:rPr>
                <w:rFonts w:ascii="Times New Roman" w:hAnsi="Times New Roman" w:cs="Times New Roman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tt-RU" w:eastAsia="ru-RU"/>
              </w:rPr>
              <w:t>(ФГБОУ ВО «КГЭУ»)</w:t>
            </w:r>
          </w:p>
        </w:tc>
      </w:tr>
    </w:tbl>
    <w:p w:rsidR="0090131F" w:rsidRDefault="0090131F" w:rsidP="0090131F">
      <w:pPr>
        <w:ind w:left="5664"/>
        <w:jc w:val="both"/>
        <w:rPr>
          <w:sz w:val="28"/>
          <w:szCs w:val="28"/>
        </w:rPr>
      </w:pPr>
    </w:p>
    <w:p w:rsidR="0090131F" w:rsidRDefault="0090131F" w:rsidP="0090131F">
      <w:pPr>
        <w:ind w:left="5664"/>
        <w:jc w:val="both"/>
        <w:rPr>
          <w:sz w:val="28"/>
          <w:szCs w:val="28"/>
        </w:rPr>
      </w:pPr>
    </w:p>
    <w:p w:rsidR="0090131F" w:rsidRDefault="0090131F" w:rsidP="0090131F">
      <w:pPr>
        <w:ind w:left="5664"/>
        <w:jc w:val="both"/>
        <w:rPr>
          <w:sz w:val="28"/>
          <w:szCs w:val="28"/>
        </w:rPr>
      </w:pPr>
    </w:p>
    <w:p w:rsidR="0090131F" w:rsidRPr="002F2114" w:rsidRDefault="0090131F" w:rsidP="0090131F">
      <w:pPr>
        <w:ind w:left="5664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УТВЕРЖДАЮ </w:t>
      </w:r>
    </w:p>
    <w:p w:rsidR="0090131F" w:rsidRPr="002F2114" w:rsidRDefault="0090131F" w:rsidP="0090131F">
      <w:pPr>
        <w:ind w:left="4956" w:firstLine="708"/>
        <w:jc w:val="both"/>
        <w:rPr>
          <w:sz w:val="28"/>
          <w:szCs w:val="28"/>
        </w:rPr>
      </w:pPr>
      <w:proofErr w:type="spellStart"/>
      <w:r w:rsidRPr="002F2114">
        <w:rPr>
          <w:sz w:val="28"/>
          <w:szCs w:val="28"/>
        </w:rPr>
        <w:t>Зам</w:t>
      </w:r>
      <w:proofErr w:type="gramStart"/>
      <w:r w:rsidRPr="002F2114">
        <w:rPr>
          <w:sz w:val="28"/>
          <w:szCs w:val="28"/>
        </w:rPr>
        <w:t>.п</w:t>
      </w:r>
      <w:proofErr w:type="gramEnd"/>
      <w:r w:rsidRPr="002F2114">
        <w:rPr>
          <w:sz w:val="28"/>
          <w:szCs w:val="28"/>
        </w:rPr>
        <w:t>редседателя</w:t>
      </w:r>
      <w:proofErr w:type="spellEnd"/>
      <w:r w:rsidRPr="002F2114">
        <w:rPr>
          <w:sz w:val="28"/>
          <w:szCs w:val="28"/>
        </w:rPr>
        <w:t xml:space="preserve"> ПК</w:t>
      </w:r>
    </w:p>
    <w:p w:rsidR="0090131F" w:rsidRPr="002F2114" w:rsidRDefault="0090131F" w:rsidP="0090131F">
      <w:pPr>
        <w:ind w:left="4956"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>Первый проректор-</w:t>
      </w:r>
    </w:p>
    <w:p w:rsidR="0090131F" w:rsidRPr="002F2114" w:rsidRDefault="0090131F" w:rsidP="0090131F">
      <w:pPr>
        <w:ind w:left="4956"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A5C499C" wp14:editId="5180D251">
            <wp:simplePos x="0" y="0"/>
            <wp:positionH relativeFrom="column">
              <wp:posOffset>4069080</wp:posOffset>
            </wp:positionH>
            <wp:positionV relativeFrom="paragraph">
              <wp:posOffset>111125</wp:posOffset>
            </wp:positionV>
            <wp:extent cx="1765300" cy="1728470"/>
            <wp:effectExtent l="0" t="0" r="0" b="0"/>
            <wp:wrapNone/>
            <wp:docPr id="3" name="Рисунок 3" descr="Печать Рек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Ректор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2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1155CD" wp14:editId="72157448">
            <wp:simplePos x="0" y="0"/>
            <wp:positionH relativeFrom="column">
              <wp:posOffset>3777748</wp:posOffset>
            </wp:positionH>
            <wp:positionV relativeFrom="paragraph">
              <wp:posOffset>39709</wp:posOffset>
            </wp:positionV>
            <wp:extent cx="592057" cy="797442"/>
            <wp:effectExtent l="0" t="0" r="0" b="3175"/>
            <wp:wrapNone/>
            <wp:docPr id="2" name="Рисунок 2" descr="C:\Users\1\AppData\Local\Microsoft\Windows\INetCache\Content.Word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INetCache\Content.Word\подпись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57" cy="79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114">
        <w:rPr>
          <w:sz w:val="28"/>
          <w:szCs w:val="28"/>
        </w:rPr>
        <w:t>проректор по УР</w:t>
      </w:r>
    </w:p>
    <w:p w:rsidR="0090131F" w:rsidRPr="002F2114" w:rsidRDefault="0090131F" w:rsidP="0090131F">
      <w:pPr>
        <w:jc w:val="both"/>
        <w:rPr>
          <w:sz w:val="28"/>
          <w:szCs w:val="28"/>
        </w:rPr>
      </w:pPr>
    </w:p>
    <w:p w:rsidR="0090131F" w:rsidRDefault="0090131F" w:rsidP="0090131F">
      <w:pPr>
        <w:ind w:left="6372"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    </w:t>
      </w:r>
    </w:p>
    <w:p w:rsidR="0090131F" w:rsidRPr="002F2114" w:rsidRDefault="0090131F" w:rsidP="0090131F">
      <w:pPr>
        <w:ind w:left="637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F2114">
        <w:rPr>
          <w:sz w:val="28"/>
          <w:szCs w:val="28"/>
        </w:rPr>
        <w:t>А.В. Леонтьев</w:t>
      </w: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Pr="002F2114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2F2114">
        <w:rPr>
          <w:b/>
          <w:color w:val="000000" w:themeColor="text1"/>
          <w:sz w:val="28"/>
          <w:szCs w:val="28"/>
        </w:rPr>
        <w:t>ПРОГРАММА ВСТУПИТЕЛЬНЫХ ИСПЫТАНИЙ ПО ПРЕДМЕТУ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90131F" w:rsidRDefault="00817201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bookmarkStart w:id="0" w:name="_GoBack"/>
      <w:bookmarkEnd w:id="0"/>
      <w:r>
        <w:rPr>
          <w:b/>
          <w:color w:val="000000" w:themeColor="text1"/>
          <w:sz w:val="28"/>
          <w:szCs w:val="28"/>
        </w:rPr>
        <w:t>БИОЛОГИЯ»</w:t>
      </w: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AE7955" w:rsidRDefault="00AE7955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F13244" w:rsidRPr="002F2114" w:rsidRDefault="00F13244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Pr="00526A06" w:rsidRDefault="0090131F" w:rsidP="0090131F">
      <w:pPr>
        <w:spacing w:line="360" w:lineRule="auto"/>
        <w:jc w:val="center"/>
        <w:rPr>
          <w:b/>
          <w:sz w:val="28"/>
          <w:szCs w:val="28"/>
        </w:rPr>
      </w:pPr>
      <w:r w:rsidRPr="001D6718">
        <w:rPr>
          <w:color w:val="000000" w:themeColor="text1"/>
          <w:sz w:val="28"/>
          <w:szCs w:val="28"/>
        </w:rPr>
        <w:t>Казань, 2026</w:t>
      </w:r>
    </w:p>
    <w:p w:rsidR="0090131F" w:rsidRPr="002F2114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 w:themeColor="text1"/>
          <w:sz w:val="28"/>
          <w:szCs w:val="28"/>
        </w:rPr>
      </w:pPr>
    </w:p>
    <w:p w:rsidR="005849DF" w:rsidRDefault="00425A26" w:rsidP="005849D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25A26">
        <w:rPr>
          <w:sz w:val="28"/>
          <w:szCs w:val="28"/>
        </w:rPr>
        <w:lastRenderedPageBreak/>
        <w:t xml:space="preserve">При проведении </w:t>
      </w:r>
      <w:r>
        <w:rPr>
          <w:sz w:val="28"/>
          <w:szCs w:val="28"/>
        </w:rPr>
        <w:t>экзамена</w:t>
      </w:r>
      <w:r w:rsidRPr="00425A26">
        <w:rPr>
          <w:sz w:val="28"/>
          <w:szCs w:val="28"/>
        </w:rPr>
        <w:t xml:space="preserve"> по биологии основное внимание должно быть обращено на понимание экзаменующимся сущности биологических процессов, явлений и законов, таких как наследственность и изменчивость, гомеостаз, фотосинтез и дыхание, онтогенез, естественный отбор и сукцессия, на умение истолковать смысл фундаментальных биологических категорий и понятий — клетки, гена, вида, популяции, экосистемы, обмена веществ, адаптации и биосферы, а также на умение решать практические задачи по</w:t>
      </w:r>
      <w:proofErr w:type="gramEnd"/>
      <w:r w:rsidRPr="00425A26">
        <w:rPr>
          <w:sz w:val="28"/>
          <w:szCs w:val="28"/>
        </w:rPr>
        <w:t xml:space="preserve"> всем содержательным разделам кодификатора. Экзаменуемый должен демонстрировать способность решать биологические задачи по цитологии, включая расчет количества нуклеотидов, определение длины гена, анализ этапов энергетического обмена и фотосинтеза, а также генетические задачи на моногибридное, </w:t>
      </w:r>
      <w:proofErr w:type="spellStart"/>
      <w:r w:rsidRPr="00425A26">
        <w:rPr>
          <w:sz w:val="28"/>
          <w:szCs w:val="28"/>
        </w:rPr>
        <w:t>дигибридное</w:t>
      </w:r>
      <w:proofErr w:type="spellEnd"/>
      <w:r w:rsidRPr="00425A26">
        <w:rPr>
          <w:sz w:val="28"/>
          <w:szCs w:val="28"/>
        </w:rPr>
        <w:t xml:space="preserve"> и сцепленное с полом наследование, анализ родословных. Кроме того, требуется умение анализировать биологические объекты, процессы и явления, представленные в виде микрофотографий, рисунков, схем, графиков роста популяции, динамики численности, суточных и сезонных ритмов, а также устанавливать соответствие и последовательность систематических таксонов, стадий развития организмов и этапов обмена веществ</w:t>
      </w:r>
      <w:r>
        <w:rPr>
          <w:sz w:val="28"/>
          <w:szCs w:val="28"/>
        </w:rPr>
        <w:t>.</w:t>
      </w:r>
    </w:p>
    <w:p w:rsidR="00425A26" w:rsidRDefault="00425A26" w:rsidP="005849D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A0016" w:rsidRDefault="00CA0016" w:rsidP="00CA001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A0016">
        <w:rPr>
          <w:b/>
          <w:sz w:val="28"/>
          <w:szCs w:val="28"/>
        </w:rPr>
        <w:t>ОБЩАЯ ЧАСТЬ</w:t>
      </w:r>
    </w:p>
    <w:p w:rsidR="00776131" w:rsidRPr="00776131" w:rsidRDefault="00D86E2B" w:rsidP="00776131">
      <w:pPr>
        <w:spacing w:line="360" w:lineRule="auto"/>
        <w:ind w:firstLine="709"/>
        <w:rPr>
          <w:b/>
          <w:bCs/>
          <w:noProof/>
          <w:sz w:val="28"/>
        </w:rPr>
      </w:pPr>
      <w:r w:rsidRPr="00D86E2B">
        <w:rPr>
          <w:noProof/>
        </w:rPr>
        <w:t xml:space="preserve">   </w:t>
      </w:r>
      <w:r w:rsidR="00776131" w:rsidRPr="00776131">
        <w:rPr>
          <w:b/>
          <w:bCs/>
          <w:noProof/>
          <w:sz w:val="28"/>
        </w:rPr>
        <w:t>Блок А. Биология как наука</w:t>
      </w:r>
    </w:p>
    <w:p w:rsidR="00776131" w:rsidRPr="00776131" w:rsidRDefault="00776131" w:rsidP="00776131">
      <w:pPr>
        <w:numPr>
          <w:ilvl w:val="0"/>
          <w:numId w:val="13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методы биологии (наблюдение, эксперимент, описание, сравнение).</w:t>
      </w:r>
    </w:p>
    <w:p w:rsidR="00776131" w:rsidRPr="00776131" w:rsidRDefault="00776131" w:rsidP="00776131">
      <w:pPr>
        <w:numPr>
          <w:ilvl w:val="0"/>
          <w:numId w:val="13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Запомнить уровни организации живой материи (молекулярный → биосферный).</w:t>
      </w:r>
    </w:p>
    <w:p w:rsidR="00776131" w:rsidRPr="00776131" w:rsidRDefault="00776131" w:rsidP="00776131">
      <w:pPr>
        <w:numPr>
          <w:ilvl w:val="0"/>
          <w:numId w:val="13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Ознакомиться с биологическими профессиями и связью биологии с другими науками.</w:t>
      </w:r>
    </w:p>
    <w:p w:rsidR="00776131" w:rsidRPr="00776131" w:rsidRDefault="00776131" w:rsidP="00776131">
      <w:pPr>
        <w:spacing w:line="360" w:lineRule="auto"/>
        <w:ind w:firstLine="709"/>
        <w:jc w:val="both"/>
        <w:rPr>
          <w:b/>
          <w:bCs/>
          <w:noProof/>
          <w:sz w:val="28"/>
        </w:rPr>
      </w:pPr>
      <w:r w:rsidRPr="00776131">
        <w:rPr>
          <w:b/>
          <w:bCs/>
          <w:noProof/>
          <w:sz w:val="28"/>
        </w:rPr>
        <w:t>Блок Б. Химический состав клетки</w:t>
      </w:r>
    </w:p>
    <w:p w:rsidR="00776131" w:rsidRPr="00776131" w:rsidRDefault="00776131" w:rsidP="00776131">
      <w:pPr>
        <w:numPr>
          <w:ilvl w:val="0"/>
          <w:numId w:val="2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элементы: макроэлементы, микроэлементы, их роль.</w:t>
      </w:r>
    </w:p>
    <w:p w:rsidR="00776131" w:rsidRPr="00776131" w:rsidRDefault="00776131" w:rsidP="00776131">
      <w:pPr>
        <w:numPr>
          <w:ilvl w:val="0"/>
          <w:numId w:val="2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Разобрать органические вещества:</w:t>
      </w:r>
    </w:p>
    <w:p w:rsidR="00776131" w:rsidRPr="00776131" w:rsidRDefault="00776131" w:rsidP="00776131">
      <w:pPr>
        <w:numPr>
          <w:ilvl w:val="1"/>
          <w:numId w:val="2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lastRenderedPageBreak/>
        <w:t>белки (строение, функции, денатурация)</w:t>
      </w:r>
    </w:p>
    <w:p w:rsidR="00776131" w:rsidRPr="00776131" w:rsidRDefault="00776131" w:rsidP="00776131">
      <w:pPr>
        <w:numPr>
          <w:ilvl w:val="1"/>
          <w:numId w:val="2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углеводы (классификация, функции)</w:t>
      </w:r>
    </w:p>
    <w:p w:rsidR="00776131" w:rsidRPr="00776131" w:rsidRDefault="00776131" w:rsidP="00776131">
      <w:pPr>
        <w:numPr>
          <w:ilvl w:val="1"/>
          <w:numId w:val="2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липиды (строение, функции)</w:t>
      </w:r>
    </w:p>
    <w:p w:rsidR="00776131" w:rsidRPr="00776131" w:rsidRDefault="00776131" w:rsidP="00776131">
      <w:pPr>
        <w:numPr>
          <w:ilvl w:val="1"/>
          <w:numId w:val="2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нуклеиновые кислоты (ДНК, РНК: строение, виды, функции)</w:t>
      </w:r>
    </w:p>
    <w:p w:rsidR="00776131" w:rsidRPr="00776131" w:rsidRDefault="00776131" w:rsidP="00776131">
      <w:pPr>
        <w:numPr>
          <w:ilvl w:val="0"/>
          <w:numId w:val="2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неорганические вещества: вода, минеральные соли (роль в клетке).</w:t>
      </w:r>
    </w:p>
    <w:p w:rsidR="00776131" w:rsidRPr="00776131" w:rsidRDefault="00776131" w:rsidP="00776131">
      <w:pPr>
        <w:spacing w:line="360" w:lineRule="auto"/>
        <w:ind w:firstLine="709"/>
        <w:jc w:val="both"/>
        <w:rPr>
          <w:b/>
          <w:bCs/>
          <w:noProof/>
          <w:sz w:val="28"/>
        </w:rPr>
      </w:pPr>
      <w:r w:rsidRPr="00776131">
        <w:rPr>
          <w:b/>
          <w:bCs/>
          <w:noProof/>
          <w:sz w:val="28"/>
        </w:rPr>
        <w:t>Блок В. Строение клетки (цитология)</w:t>
      </w:r>
    </w:p>
    <w:p w:rsidR="00776131" w:rsidRPr="00776131" w:rsidRDefault="00776131" w:rsidP="00776131">
      <w:pPr>
        <w:numPr>
          <w:ilvl w:val="0"/>
          <w:numId w:val="3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строение прокариотической клетки (бактерии).</w:t>
      </w:r>
    </w:p>
    <w:p w:rsidR="00776131" w:rsidRPr="00776131" w:rsidRDefault="00776131" w:rsidP="00776131">
      <w:pPr>
        <w:numPr>
          <w:ilvl w:val="0"/>
          <w:numId w:val="3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строение эукариотической клетки:</w:t>
      </w:r>
    </w:p>
    <w:p w:rsidR="00776131" w:rsidRPr="00776131" w:rsidRDefault="00776131" w:rsidP="00776131">
      <w:pPr>
        <w:numPr>
          <w:ilvl w:val="1"/>
          <w:numId w:val="3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клеточная мембрана (строение, транспорт)</w:t>
      </w:r>
    </w:p>
    <w:p w:rsidR="00776131" w:rsidRPr="00776131" w:rsidRDefault="00776131" w:rsidP="00776131">
      <w:pPr>
        <w:numPr>
          <w:ilvl w:val="1"/>
          <w:numId w:val="3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ядро (строение, функции)</w:t>
      </w:r>
    </w:p>
    <w:p w:rsidR="00776131" w:rsidRPr="00776131" w:rsidRDefault="00776131" w:rsidP="00776131">
      <w:pPr>
        <w:numPr>
          <w:ilvl w:val="1"/>
          <w:numId w:val="3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органоиды (митохондрии, пластиды, ЭПС, аппарат Гольджи, лизосомы, рибосомы, клеточный центр)</w:t>
      </w:r>
    </w:p>
    <w:p w:rsidR="00776131" w:rsidRPr="00776131" w:rsidRDefault="00776131" w:rsidP="00776131">
      <w:pPr>
        <w:numPr>
          <w:ilvl w:val="1"/>
          <w:numId w:val="3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цитоскелет, включения</w:t>
      </w:r>
    </w:p>
    <w:p w:rsidR="00776131" w:rsidRPr="00776131" w:rsidRDefault="00776131" w:rsidP="00776131">
      <w:pPr>
        <w:numPr>
          <w:ilvl w:val="0"/>
          <w:numId w:val="3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строение растительной, животной и грибной клетки (отличия).</w:t>
      </w:r>
    </w:p>
    <w:p w:rsidR="00776131" w:rsidRPr="00776131" w:rsidRDefault="00776131" w:rsidP="00776131">
      <w:pPr>
        <w:numPr>
          <w:ilvl w:val="0"/>
          <w:numId w:val="3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строение вирусов (жизненный цикл, примеры заболеваний).</w:t>
      </w:r>
    </w:p>
    <w:p w:rsidR="00776131" w:rsidRPr="00776131" w:rsidRDefault="00776131" w:rsidP="00776131">
      <w:pPr>
        <w:spacing w:line="360" w:lineRule="auto"/>
        <w:ind w:firstLine="709"/>
        <w:jc w:val="both"/>
        <w:rPr>
          <w:b/>
          <w:bCs/>
          <w:noProof/>
          <w:sz w:val="28"/>
        </w:rPr>
      </w:pPr>
      <w:r w:rsidRPr="00776131">
        <w:rPr>
          <w:b/>
          <w:bCs/>
          <w:noProof/>
          <w:sz w:val="28"/>
        </w:rPr>
        <w:t>Блок Г. Метаболизм (обмен веществ)</w:t>
      </w:r>
    </w:p>
    <w:p w:rsidR="00776131" w:rsidRPr="00776131" w:rsidRDefault="00776131" w:rsidP="00776131">
      <w:pPr>
        <w:numPr>
          <w:ilvl w:val="0"/>
          <w:numId w:val="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Разобрать энергетический обмен (этапы: подготовительный, гликолиз, кислородный, выход АТФ).</w:t>
      </w:r>
    </w:p>
    <w:p w:rsidR="00776131" w:rsidRPr="00776131" w:rsidRDefault="00776131" w:rsidP="00776131">
      <w:pPr>
        <w:numPr>
          <w:ilvl w:val="0"/>
          <w:numId w:val="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Разобрать фотосинтез (световая и темновая фазы, хемосинтез).</w:t>
      </w:r>
    </w:p>
    <w:p w:rsidR="00776131" w:rsidRPr="00776131" w:rsidRDefault="00776131" w:rsidP="00776131">
      <w:pPr>
        <w:numPr>
          <w:ilvl w:val="0"/>
          <w:numId w:val="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Разобрать биосинтез белка (транскрипция, трансляция, генетический код).</w:t>
      </w:r>
    </w:p>
    <w:p w:rsidR="00776131" w:rsidRPr="00776131" w:rsidRDefault="00776131" w:rsidP="00776131">
      <w:pPr>
        <w:numPr>
          <w:ilvl w:val="0"/>
          <w:numId w:val="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метаболизм в целом (ассимиляция, диссимиляция, связь с АТФ).</w:t>
      </w:r>
    </w:p>
    <w:p w:rsidR="00776131" w:rsidRPr="00776131" w:rsidRDefault="00776131" w:rsidP="00776131">
      <w:pPr>
        <w:spacing w:line="360" w:lineRule="auto"/>
        <w:ind w:firstLine="709"/>
        <w:jc w:val="both"/>
        <w:rPr>
          <w:b/>
          <w:bCs/>
          <w:noProof/>
          <w:sz w:val="28"/>
        </w:rPr>
      </w:pPr>
      <w:r w:rsidRPr="00776131">
        <w:rPr>
          <w:b/>
          <w:bCs/>
          <w:noProof/>
          <w:sz w:val="28"/>
        </w:rPr>
        <w:t>Блок Д. Размножение и индивидуальное развитие</w:t>
      </w:r>
    </w:p>
    <w:p w:rsidR="00776131" w:rsidRPr="00776131" w:rsidRDefault="00776131" w:rsidP="00776131">
      <w:pPr>
        <w:numPr>
          <w:ilvl w:val="0"/>
          <w:numId w:val="5"/>
        </w:numPr>
        <w:spacing w:line="360" w:lineRule="auto"/>
        <w:jc w:val="both"/>
        <w:rPr>
          <w:noProof/>
          <w:sz w:val="28"/>
        </w:rPr>
      </w:pPr>
      <w:proofErr w:type="gramStart"/>
      <w:r w:rsidRPr="00776131">
        <w:rPr>
          <w:noProof/>
          <w:sz w:val="28"/>
        </w:rPr>
        <w:t>Изучить способы размножения: бесполое (деление, спорообразование, вегетативное) и половое (гаметы, оплодотворение).</w:t>
      </w:r>
      <w:proofErr w:type="gramEnd"/>
    </w:p>
    <w:p w:rsidR="00776131" w:rsidRPr="00776131" w:rsidRDefault="00776131" w:rsidP="00776131">
      <w:pPr>
        <w:numPr>
          <w:ilvl w:val="0"/>
          <w:numId w:val="5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митоз (фазы, биологический смысл).</w:t>
      </w:r>
    </w:p>
    <w:p w:rsidR="00776131" w:rsidRPr="00776131" w:rsidRDefault="00776131" w:rsidP="00776131">
      <w:pPr>
        <w:numPr>
          <w:ilvl w:val="0"/>
          <w:numId w:val="5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мейоз (фазы, отличия от митоза, кроссинговер).</w:t>
      </w:r>
    </w:p>
    <w:p w:rsidR="00776131" w:rsidRPr="00776131" w:rsidRDefault="00776131" w:rsidP="00776131">
      <w:pPr>
        <w:numPr>
          <w:ilvl w:val="0"/>
          <w:numId w:val="5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lastRenderedPageBreak/>
        <w:t>Изучить онтогенез (эмбриональный и постэмбриональный периоды, бластула, гаструла, нейрула).</w:t>
      </w:r>
    </w:p>
    <w:p w:rsidR="00776131" w:rsidRPr="00776131" w:rsidRDefault="00776131" w:rsidP="00776131">
      <w:pPr>
        <w:spacing w:line="360" w:lineRule="auto"/>
        <w:ind w:firstLine="709"/>
        <w:jc w:val="both"/>
        <w:rPr>
          <w:b/>
          <w:bCs/>
          <w:noProof/>
          <w:sz w:val="28"/>
        </w:rPr>
      </w:pPr>
      <w:r w:rsidRPr="00776131">
        <w:rPr>
          <w:b/>
          <w:bCs/>
          <w:noProof/>
          <w:sz w:val="28"/>
        </w:rPr>
        <w:t>Блок Е. Генетика (база)</w:t>
      </w:r>
    </w:p>
    <w:p w:rsidR="00776131" w:rsidRPr="00776131" w:rsidRDefault="00776131" w:rsidP="00776131">
      <w:pPr>
        <w:numPr>
          <w:ilvl w:val="0"/>
          <w:numId w:val="6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основные понятия (ген, аллель, генотип, фенотип, гомозигота, гетерозигота, доминантность, рецессивность).</w:t>
      </w:r>
    </w:p>
    <w:p w:rsidR="00776131" w:rsidRPr="00776131" w:rsidRDefault="00776131" w:rsidP="00776131">
      <w:pPr>
        <w:numPr>
          <w:ilvl w:val="0"/>
          <w:numId w:val="6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законы Менделя:</w:t>
      </w:r>
    </w:p>
    <w:p w:rsidR="00776131" w:rsidRPr="00776131" w:rsidRDefault="00776131" w:rsidP="00776131">
      <w:pPr>
        <w:numPr>
          <w:ilvl w:val="1"/>
          <w:numId w:val="6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I закон (единообразие гибридов первого поколения)</w:t>
      </w:r>
    </w:p>
    <w:p w:rsidR="00776131" w:rsidRPr="00776131" w:rsidRDefault="00776131" w:rsidP="00776131">
      <w:pPr>
        <w:numPr>
          <w:ilvl w:val="1"/>
          <w:numId w:val="6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II закон (расщепление)</w:t>
      </w:r>
    </w:p>
    <w:p w:rsidR="00776131" w:rsidRPr="00776131" w:rsidRDefault="00776131" w:rsidP="00776131">
      <w:pPr>
        <w:numPr>
          <w:ilvl w:val="1"/>
          <w:numId w:val="6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III закон (независимое наследование)</w:t>
      </w:r>
    </w:p>
    <w:p w:rsidR="00776131" w:rsidRPr="00776131" w:rsidRDefault="00776131" w:rsidP="00776131">
      <w:pPr>
        <w:numPr>
          <w:ilvl w:val="0"/>
          <w:numId w:val="6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анализирующее скрещивание.</w:t>
      </w:r>
    </w:p>
    <w:p w:rsidR="00776131" w:rsidRPr="00776131" w:rsidRDefault="00776131" w:rsidP="00776131">
      <w:pPr>
        <w:numPr>
          <w:ilvl w:val="0"/>
          <w:numId w:val="6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множественные аллели, кодоминирование, неполное доминирование.</w:t>
      </w:r>
    </w:p>
    <w:p w:rsidR="00776131" w:rsidRPr="00776131" w:rsidRDefault="00776131" w:rsidP="00776131">
      <w:pPr>
        <w:spacing w:line="360" w:lineRule="auto"/>
        <w:ind w:firstLine="709"/>
        <w:jc w:val="both"/>
        <w:rPr>
          <w:b/>
          <w:bCs/>
          <w:noProof/>
          <w:sz w:val="28"/>
        </w:rPr>
      </w:pPr>
      <w:r w:rsidRPr="00776131">
        <w:rPr>
          <w:b/>
          <w:bCs/>
          <w:noProof/>
          <w:sz w:val="28"/>
        </w:rPr>
        <w:t>Блок Ж. Генетика (продвинутая)</w:t>
      </w:r>
    </w:p>
    <w:p w:rsidR="00776131" w:rsidRPr="00776131" w:rsidRDefault="00776131" w:rsidP="00776131">
      <w:pPr>
        <w:numPr>
          <w:ilvl w:val="0"/>
          <w:numId w:val="7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хромосомную теорию наследственности (Т. Морган, сцепленное наследование, кроссинговер).</w:t>
      </w:r>
    </w:p>
    <w:p w:rsidR="00776131" w:rsidRPr="00776131" w:rsidRDefault="00776131" w:rsidP="00776131">
      <w:pPr>
        <w:numPr>
          <w:ilvl w:val="0"/>
          <w:numId w:val="7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генетику пола (X- и Y-хромосомы, наследование, сцепленное с полом: гемофилия, дальтонизм).</w:t>
      </w:r>
    </w:p>
    <w:p w:rsidR="00776131" w:rsidRPr="00776131" w:rsidRDefault="00776131" w:rsidP="00776131">
      <w:pPr>
        <w:numPr>
          <w:ilvl w:val="0"/>
          <w:numId w:val="7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изменчивость:</w:t>
      </w:r>
    </w:p>
    <w:p w:rsidR="00776131" w:rsidRPr="00776131" w:rsidRDefault="00776131" w:rsidP="00776131">
      <w:pPr>
        <w:numPr>
          <w:ilvl w:val="1"/>
          <w:numId w:val="7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наследственная (мутации: генные, хромосомные, геномные)</w:t>
      </w:r>
    </w:p>
    <w:p w:rsidR="00776131" w:rsidRPr="00776131" w:rsidRDefault="00776131" w:rsidP="00776131">
      <w:pPr>
        <w:numPr>
          <w:ilvl w:val="1"/>
          <w:numId w:val="7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ненаследственная (модификационная, норма реакции)</w:t>
      </w:r>
    </w:p>
    <w:p w:rsidR="00776131" w:rsidRPr="00776131" w:rsidRDefault="00776131" w:rsidP="00776131">
      <w:pPr>
        <w:numPr>
          <w:ilvl w:val="0"/>
          <w:numId w:val="7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методы генетики (генеалогический, близнецовый, цитогенетический).</w:t>
      </w:r>
    </w:p>
    <w:p w:rsidR="00776131" w:rsidRPr="00776131" w:rsidRDefault="00776131" w:rsidP="00776131">
      <w:pPr>
        <w:spacing w:line="360" w:lineRule="auto"/>
        <w:ind w:firstLine="709"/>
        <w:jc w:val="both"/>
        <w:rPr>
          <w:b/>
          <w:bCs/>
          <w:noProof/>
          <w:sz w:val="28"/>
        </w:rPr>
      </w:pPr>
      <w:r w:rsidRPr="00776131">
        <w:rPr>
          <w:b/>
          <w:bCs/>
          <w:noProof/>
          <w:sz w:val="28"/>
        </w:rPr>
        <w:t>Блок З. Селекция и биотехнология</w:t>
      </w:r>
    </w:p>
    <w:p w:rsidR="00776131" w:rsidRPr="00776131" w:rsidRDefault="00776131" w:rsidP="00776131">
      <w:pPr>
        <w:numPr>
          <w:ilvl w:val="0"/>
          <w:numId w:val="8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методы селекции (гибридизация, отбор, полиплоидия, мутагенез).</w:t>
      </w:r>
    </w:p>
    <w:p w:rsidR="00776131" w:rsidRPr="00776131" w:rsidRDefault="00776131" w:rsidP="00776131">
      <w:pPr>
        <w:numPr>
          <w:ilvl w:val="0"/>
          <w:numId w:val="8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гетерозис, чистые линии, инбридинг, аутбридинг.</w:t>
      </w:r>
    </w:p>
    <w:p w:rsidR="00776131" w:rsidRPr="00776131" w:rsidRDefault="00776131" w:rsidP="00776131">
      <w:pPr>
        <w:numPr>
          <w:ilvl w:val="0"/>
          <w:numId w:val="8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биотехнологию (генно-инженерные методы, клонирование).</w:t>
      </w:r>
    </w:p>
    <w:p w:rsidR="00776131" w:rsidRPr="00776131" w:rsidRDefault="00776131" w:rsidP="00776131">
      <w:pPr>
        <w:spacing w:line="360" w:lineRule="auto"/>
        <w:ind w:firstLine="709"/>
        <w:jc w:val="both"/>
        <w:rPr>
          <w:b/>
          <w:bCs/>
          <w:noProof/>
          <w:sz w:val="28"/>
        </w:rPr>
      </w:pPr>
      <w:r w:rsidRPr="00776131">
        <w:rPr>
          <w:b/>
          <w:bCs/>
          <w:noProof/>
          <w:sz w:val="28"/>
        </w:rPr>
        <w:t>Блок И. Систематика и многообразие организмов</w:t>
      </w:r>
    </w:p>
    <w:p w:rsidR="00776131" w:rsidRPr="00776131" w:rsidRDefault="00776131" w:rsidP="00776131">
      <w:pPr>
        <w:numPr>
          <w:ilvl w:val="0"/>
          <w:numId w:val="9"/>
        </w:numPr>
        <w:spacing w:line="360" w:lineRule="auto"/>
        <w:jc w:val="both"/>
        <w:rPr>
          <w:noProof/>
          <w:sz w:val="28"/>
        </w:rPr>
      </w:pPr>
      <w:proofErr w:type="gramStart"/>
      <w:r w:rsidRPr="00776131">
        <w:rPr>
          <w:noProof/>
          <w:sz w:val="28"/>
        </w:rPr>
        <w:t>Изучить принципы систематики (вид, род, семейство, порядок, класс, отдел/тип, царство).</w:t>
      </w:r>
      <w:proofErr w:type="gramEnd"/>
    </w:p>
    <w:p w:rsidR="00776131" w:rsidRPr="00776131" w:rsidRDefault="00776131" w:rsidP="00776131">
      <w:pPr>
        <w:numPr>
          <w:ilvl w:val="0"/>
          <w:numId w:val="9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lastRenderedPageBreak/>
        <w:t>Изучить царство Бактерии (строение, роль, заболевания).</w:t>
      </w:r>
    </w:p>
    <w:p w:rsidR="00776131" w:rsidRPr="00776131" w:rsidRDefault="00776131" w:rsidP="00776131">
      <w:pPr>
        <w:numPr>
          <w:ilvl w:val="0"/>
          <w:numId w:val="9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царство Грибы (строение, размножение, лишайники).</w:t>
      </w:r>
    </w:p>
    <w:p w:rsidR="00776131" w:rsidRPr="00776131" w:rsidRDefault="00776131" w:rsidP="00776131">
      <w:pPr>
        <w:numPr>
          <w:ilvl w:val="0"/>
          <w:numId w:val="9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царство Растения:</w:t>
      </w:r>
    </w:p>
    <w:p w:rsidR="00776131" w:rsidRPr="00776131" w:rsidRDefault="00776131" w:rsidP="00776131">
      <w:pPr>
        <w:numPr>
          <w:ilvl w:val="1"/>
          <w:numId w:val="9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ткани растений</w:t>
      </w:r>
    </w:p>
    <w:p w:rsidR="00776131" w:rsidRPr="00776131" w:rsidRDefault="00776131" w:rsidP="00776131">
      <w:pPr>
        <w:numPr>
          <w:ilvl w:val="1"/>
          <w:numId w:val="9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вегетативные и генеративные органы</w:t>
      </w:r>
    </w:p>
    <w:p w:rsidR="00776131" w:rsidRPr="00776131" w:rsidRDefault="00776131" w:rsidP="00776131">
      <w:pPr>
        <w:numPr>
          <w:ilvl w:val="1"/>
          <w:numId w:val="9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отделы (Водоросли, Моховидные, Папоротниковидные, Голосеменные, Покрытосеменные)</w:t>
      </w:r>
    </w:p>
    <w:p w:rsidR="00776131" w:rsidRPr="00776131" w:rsidRDefault="00776131" w:rsidP="00776131">
      <w:pPr>
        <w:numPr>
          <w:ilvl w:val="1"/>
          <w:numId w:val="9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семейства цветковых (крестоцветные, розоцветные, бобовые, паслёновые, злаковые, лилейные)</w:t>
      </w:r>
    </w:p>
    <w:p w:rsidR="00776131" w:rsidRPr="00776131" w:rsidRDefault="00776131" w:rsidP="00776131">
      <w:pPr>
        <w:numPr>
          <w:ilvl w:val="0"/>
          <w:numId w:val="9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царство Животные:</w:t>
      </w:r>
    </w:p>
    <w:p w:rsidR="00776131" w:rsidRPr="00776131" w:rsidRDefault="00776131" w:rsidP="00776131">
      <w:pPr>
        <w:numPr>
          <w:ilvl w:val="1"/>
          <w:numId w:val="9"/>
        </w:numPr>
        <w:spacing w:line="360" w:lineRule="auto"/>
        <w:jc w:val="both"/>
        <w:rPr>
          <w:noProof/>
          <w:sz w:val="28"/>
        </w:rPr>
      </w:pPr>
      <w:proofErr w:type="gramStart"/>
      <w:r w:rsidRPr="00776131">
        <w:rPr>
          <w:noProof/>
          <w:sz w:val="28"/>
        </w:rPr>
        <w:t>беспозвоночные (типы:</w:t>
      </w:r>
      <w:proofErr w:type="gramEnd"/>
      <w:r w:rsidRPr="00776131">
        <w:rPr>
          <w:noProof/>
          <w:sz w:val="28"/>
        </w:rPr>
        <w:t xml:space="preserve"> </w:t>
      </w:r>
      <w:proofErr w:type="gramStart"/>
      <w:r w:rsidRPr="00776131">
        <w:rPr>
          <w:noProof/>
          <w:sz w:val="28"/>
        </w:rPr>
        <w:t>Кишечнополостные, Плоские черви, Круглые черви, Кольчатые черви, Моллюски, Членистоногие)</w:t>
      </w:r>
      <w:proofErr w:type="gramEnd"/>
    </w:p>
    <w:p w:rsidR="00776131" w:rsidRPr="00776131" w:rsidRDefault="00776131" w:rsidP="00776131">
      <w:pPr>
        <w:numPr>
          <w:ilvl w:val="1"/>
          <w:numId w:val="9"/>
        </w:numPr>
        <w:spacing w:line="360" w:lineRule="auto"/>
        <w:jc w:val="both"/>
        <w:rPr>
          <w:noProof/>
          <w:sz w:val="28"/>
        </w:rPr>
      </w:pPr>
      <w:proofErr w:type="gramStart"/>
      <w:r w:rsidRPr="00776131">
        <w:rPr>
          <w:noProof/>
          <w:sz w:val="28"/>
        </w:rPr>
        <w:t>хордовые (классы:</w:t>
      </w:r>
      <w:proofErr w:type="gramEnd"/>
      <w:r w:rsidRPr="00776131">
        <w:rPr>
          <w:noProof/>
          <w:sz w:val="28"/>
        </w:rPr>
        <w:t xml:space="preserve"> </w:t>
      </w:r>
      <w:proofErr w:type="gramStart"/>
      <w:r w:rsidRPr="00776131">
        <w:rPr>
          <w:noProof/>
          <w:sz w:val="28"/>
        </w:rPr>
        <w:t>Рыбы, Земноводные, Пресмыкающиеся, Птицы, Млекопитающие)</w:t>
      </w:r>
      <w:proofErr w:type="gramEnd"/>
    </w:p>
    <w:p w:rsidR="00776131" w:rsidRPr="00776131" w:rsidRDefault="00776131" w:rsidP="00776131">
      <w:pPr>
        <w:spacing w:line="360" w:lineRule="auto"/>
        <w:ind w:firstLine="709"/>
        <w:jc w:val="both"/>
        <w:rPr>
          <w:b/>
          <w:bCs/>
          <w:noProof/>
          <w:sz w:val="28"/>
        </w:rPr>
      </w:pPr>
      <w:r w:rsidRPr="00776131">
        <w:rPr>
          <w:b/>
          <w:bCs/>
          <w:noProof/>
          <w:sz w:val="28"/>
        </w:rPr>
        <w:t>Блок К. Анатомия человека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ткани человека (эпителиальная, соединительная, мышечная, нервная).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опорно-двигательную систему (скелет, мышцы).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кровеносную систему (сердце, сосуды, круги кровообращения, состав крови, иммунитет).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дыхательную систему (строение, газообмен, регуляция).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пищеварительную систему (строение, ферменты).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выделительную систему (почки, нефрон).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обмен веществ и терморегуляцию.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эндокринную систему (железы и гормоны).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нервную систему (ЦНС и ПНС, рефлексы, строение нейрона, синапс).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анализаторы (зрительный, слуховой, кожный, обонятельный, вкусовой).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половую систему и репродукцию.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lastRenderedPageBreak/>
        <w:t>Изучить гигиену и первую помощь (по кодификатору).</w:t>
      </w:r>
    </w:p>
    <w:p w:rsidR="00776131" w:rsidRPr="00776131" w:rsidRDefault="00776131" w:rsidP="00776131">
      <w:pPr>
        <w:pStyle w:val="a6"/>
        <w:numPr>
          <w:ilvl w:val="0"/>
          <w:numId w:val="14"/>
        </w:numPr>
        <w:spacing w:line="360" w:lineRule="auto"/>
        <w:jc w:val="both"/>
        <w:rPr>
          <w:b/>
          <w:bCs/>
          <w:noProof/>
          <w:sz w:val="28"/>
        </w:rPr>
      </w:pPr>
      <w:r w:rsidRPr="00776131">
        <w:rPr>
          <w:b/>
          <w:bCs/>
          <w:noProof/>
          <w:sz w:val="28"/>
        </w:rPr>
        <w:t>Блок Л. Эволюция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эволюционные теории (Ламарк, Дарвин, СТЭ — синтетическая теория эволюции).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доказательства эволюции (палеонтологические, сравнительно-анатомические, эмбриологические, молекулярные).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движущие силы эволюции (наследственность, изменчивость, борьба за существование, естественный отбор).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популяционно-генетический подход (закон Харди-Вайнберга, популяционные волны, дрейф генов, изоляция).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видообразование (географическое, экологическое).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макроэволюцию (ароморфоз, идиоадаптация, дегенерация, параллелизм, конвергенция, дивергенция).</w:t>
      </w:r>
    </w:p>
    <w:p w:rsidR="00776131" w:rsidRPr="00776131" w:rsidRDefault="00776131" w:rsidP="00776131">
      <w:pPr>
        <w:numPr>
          <w:ilvl w:val="0"/>
          <w:numId w:val="14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происхождение человека (антропогенез, стадии: австралопитеки → Homo habilis → Homo erectus → Homo neanderthalensis → Homo sapiens, расы).</w:t>
      </w:r>
    </w:p>
    <w:p w:rsidR="00776131" w:rsidRPr="00776131" w:rsidRDefault="00776131" w:rsidP="00776131">
      <w:pPr>
        <w:spacing w:line="360" w:lineRule="auto"/>
        <w:ind w:firstLine="709"/>
        <w:jc w:val="both"/>
        <w:rPr>
          <w:b/>
          <w:bCs/>
          <w:noProof/>
          <w:sz w:val="28"/>
        </w:rPr>
      </w:pPr>
      <w:r w:rsidRPr="00776131">
        <w:rPr>
          <w:b/>
          <w:bCs/>
          <w:noProof/>
          <w:sz w:val="28"/>
        </w:rPr>
        <w:t>Блок М. Экология</w:t>
      </w:r>
    </w:p>
    <w:p w:rsidR="00776131" w:rsidRPr="00776131" w:rsidRDefault="00776131" w:rsidP="00776131">
      <w:pPr>
        <w:numPr>
          <w:ilvl w:val="0"/>
          <w:numId w:val="12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экологические факторы (абиотические, биотические, антропогенные).</w:t>
      </w:r>
    </w:p>
    <w:p w:rsidR="00776131" w:rsidRPr="00776131" w:rsidRDefault="00776131" w:rsidP="00776131">
      <w:pPr>
        <w:numPr>
          <w:ilvl w:val="0"/>
          <w:numId w:val="12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популяционную экологию (рождаемость, смертность, кривые роста популяции).</w:t>
      </w:r>
    </w:p>
    <w:p w:rsidR="00776131" w:rsidRPr="00776131" w:rsidRDefault="00776131" w:rsidP="00776131">
      <w:pPr>
        <w:numPr>
          <w:ilvl w:val="0"/>
          <w:numId w:val="12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экосистемы (биогеоценозы): структура (продуценты, консументы, редуценты), цепи питания, экологические пирамиды.</w:t>
      </w:r>
    </w:p>
    <w:p w:rsidR="00776131" w:rsidRPr="00776131" w:rsidRDefault="00776131" w:rsidP="00776131">
      <w:pPr>
        <w:numPr>
          <w:ilvl w:val="0"/>
          <w:numId w:val="12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правило Линдемана (10%) — уметь рассчитывать поток энергии и биомассу.</w:t>
      </w:r>
    </w:p>
    <w:p w:rsidR="00776131" w:rsidRPr="00776131" w:rsidRDefault="00776131" w:rsidP="00776131">
      <w:pPr>
        <w:numPr>
          <w:ilvl w:val="0"/>
          <w:numId w:val="12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сукцессии (первичные и вторичные).</w:t>
      </w:r>
    </w:p>
    <w:p w:rsidR="00776131" w:rsidRPr="00776131" w:rsidRDefault="00776131" w:rsidP="00776131">
      <w:pPr>
        <w:numPr>
          <w:ilvl w:val="0"/>
          <w:numId w:val="12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круговороты веществ (углерод, азот, вода, фосфор).</w:t>
      </w:r>
    </w:p>
    <w:p w:rsidR="00776131" w:rsidRPr="00776131" w:rsidRDefault="00776131" w:rsidP="00776131">
      <w:pPr>
        <w:numPr>
          <w:ilvl w:val="0"/>
          <w:numId w:val="12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биосферу (учение Вернадского, ноосфера).</w:t>
      </w:r>
    </w:p>
    <w:p w:rsidR="00776131" w:rsidRPr="00776131" w:rsidRDefault="00776131" w:rsidP="00776131">
      <w:pPr>
        <w:numPr>
          <w:ilvl w:val="0"/>
          <w:numId w:val="12"/>
        </w:numPr>
        <w:spacing w:line="360" w:lineRule="auto"/>
        <w:jc w:val="both"/>
        <w:rPr>
          <w:noProof/>
          <w:sz w:val="28"/>
        </w:rPr>
      </w:pPr>
      <w:r w:rsidRPr="00776131">
        <w:rPr>
          <w:noProof/>
          <w:sz w:val="28"/>
        </w:rPr>
        <w:t>Изучить глобальные экологические проблемы и их решение.</w:t>
      </w:r>
    </w:p>
    <w:p w:rsidR="00647782" w:rsidRPr="00425A26" w:rsidRDefault="00647782" w:rsidP="00776131">
      <w:pPr>
        <w:spacing w:line="360" w:lineRule="auto"/>
        <w:ind w:firstLine="709"/>
        <w:jc w:val="both"/>
        <w:rPr>
          <w:sz w:val="28"/>
          <w:szCs w:val="28"/>
        </w:rPr>
      </w:pPr>
    </w:p>
    <w:sectPr w:rsidR="00647782" w:rsidRPr="00425A26" w:rsidSect="00B84EAD">
      <w:pgSz w:w="11906" w:h="16838"/>
      <w:pgMar w:top="1134" w:right="1134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3B2B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1716A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14B59"/>
    <w:multiLevelType w:val="multilevel"/>
    <w:tmpl w:val="AEA6CD6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102CFC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912795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244C88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3A59A5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CD6C12"/>
    <w:multiLevelType w:val="multilevel"/>
    <w:tmpl w:val="6A385C9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CF1483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772B41"/>
    <w:multiLevelType w:val="multilevel"/>
    <w:tmpl w:val="4838F7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172C7D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B44F59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A456B0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52472F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3"/>
  </w:num>
  <w:num w:numId="5">
    <w:abstractNumId w:val="1"/>
  </w:num>
  <w:num w:numId="6">
    <w:abstractNumId w:val="10"/>
  </w:num>
  <w:num w:numId="7">
    <w:abstractNumId w:val="12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11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C2"/>
    <w:rsid w:val="000C4AB4"/>
    <w:rsid w:val="000C62B2"/>
    <w:rsid w:val="00197F2B"/>
    <w:rsid w:val="002708E8"/>
    <w:rsid w:val="002D1035"/>
    <w:rsid w:val="002E492D"/>
    <w:rsid w:val="002F2114"/>
    <w:rsid w:val="00325A53"/>
    <w:rsid w:val="003D2DFB"/>
    <w:rsid w:val="003D4436"/>
    <w:rsid w:val="00402C77"/>
    <w:rsid w:val="00425A26"/>
    <w:rsid w:val="00462663"/>
    <w:rsid w:val="004C67DE"/>
    <w:rsid w:val="005849DF"/>
    <w:rsid w:val="005D2C59"/>
    <w:rsid w:val="00647782"/>
    <w:rsid w:val="00686674"/>
    <w:rsid w:val="006C19A8"/>
    <w:rsid w:val="00776131"/>
    <w:rsid w:val="00817201"/>
    <w:rsid w:val="0089186B"/>
    <w:rsid w:val="008A7FC3"/>
    <w:rsid w:val="008D4824"/>
    <w:rsid w:val="0090131F"/>
    <w:rsid w:val="00A36776"/>
    <w:rsid w:val="00A40BAC"/>
    <w:rsid w:val="00AE7955"/>
    <w:rsid w:val="00B84EAD"/>
    <w:rsid w:val="00BF2ABF"/>
    <w:rsid w:val="00CA0016"/>
    <w:rsid w:val="00D36EB3"/>
    <w:rsid w:val="00D86E2B"/>
    <w:rsid w:val="00DA650C"/>
    <w:rsid w:val="00DB5949"/>
    <w:rsid w:val="00DC05C2"/>
    <w:rsid w:val="00DC44BF"/>
    <w:rsid w:val="00E71D86"/>
    <w:rsid w:val="00E93906"/>
    <w:rsid w:val="00F07835"/>
    <w:rsid w:val="00F13244"/>
    <w:rsid w:val="00F7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6776"/>
    <w:pPr>
      <w:keepNext/>
      <w:spacing w:line="360" w:lineRule="atLeast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36776"/>
    <w:pPr>
      <w:keepNext/>
      <w:spacing w:line="360" w:lineRule="atLeast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36776"/>
    <w:pPr>
      <w:keepNext/>
      <w:spacing w:line="360" w:lineRule="atLeast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776"/>
    <w:rPr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A3677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36776"/>
    <w:rPr>
      <w:sz w:val="28"/>
      <w:szCs w:val="24"/>
    </w:rPr>
  </w:style>
  <w:style w:type="table" w:styleId="a3">
    <w:name w:val="Table Grid"/>
    <w:basedOn w:val="a1"/>
    <w:uiPriority w:val="59"/>
    <w:rsid w:val="009013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13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3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761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6776"/>
    <w:pPr>
      <w:keepNext/>
      <w:spacing w:line="360" w:lineRule="atLeast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36776"/>
    <w:pPr>
      <w:keepNext/>
      <w:spacing w:line="360" w:lineRule="atLeast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36776"/>
    <w:pPr>
      <w:keepNext/>
      <w:spacing w:line="360" w:lineRule="atLeast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776"/>
    <w:rPr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A3677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36776"/>
    <w:rPr>
      <w:sz w:val="28"/>
      <w:szCs w:val="24"/>
    </w:rPr>
  </w:style>
  <w:style w:type="table" w:styleId="a3">
    <w:name w:val="Table Grid"/>
    <w:basedOn w:val="a1"/>
    <w:uiPriority w:val="59"/>
    <w:rsid w:val="009013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13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3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76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</Company>
  <LinksUpToDate>false</LinksUpToDate>
  <CharactersWithSpaces>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1</cp:lastModifiedBy>
  <cp:revision>11</cp:revision>
  <cp:lastPrinted>2023-05-24T07:23:00Z</cp:lastPrinted>
  <dcterms:created xsi:type="dcterms:W3CDTF">2026-05-19T07:49:00Z</dcterms:created>
  <dcterms:modified xsi:type="dcterms:W3CDTF">2026-05-20T08:23:00Z</dcterms:modified>
</cp:coreProperties>
</file>